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704" w:rsidRDefault="00E44B86" w:rsidP="00AB67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КОЛОС ЮЛИЯ КАМИЛЬЕВНА</w:t>
      </w:r>
    </w:p>
    <w:p w:rsidR="00AB6704" w:rsidRDefault="00AB6704" w:rsidP="00AB6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Занимаемая должность: </w:t>
      </w:r>
      <w:r w:rsidRPr="008B7E3A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AB6704" w:rsidRPr="00E44B86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Направление работы: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44B86">
        <w:rPr>
          <w:rFonts w:ascii="Times New Roman" w:hAnsi="Times New Roman" w:cs="Times New Roman"/>
          <w:sz w:val="28"/>
          <w:szCs w:val="28"/>
        </w:rPr>
        <w:t>начальное техническое моделирование</w:t>
      </w:r>
    </w:p>
    <w:p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680B44">
        <w:rPr>
          <w:rFonts w:ascii="Times New Roman" w:hAnsi="Times New Roman" w:cs="Times New Roman"/>
          <w:b/>
          <w:sz w:val="28"/>
          <w:szCs w:val="28"/>
        </w:rPr>
        <w:t>Уровень образования</w:t>
      </w:r>
      <w:r w:rsidR="00E71127">
        <w:rPr>
          <w:rFonts w:ascii="Times New Roman" w:hAnsi="Times New Roman" w:cs="Times New Roman"/>
          <w:b/>
          <w:sz w:val="28"/>
          <w:szCs w:val="28"/>
        </w:rPr>
        <w:t>, квалификация</w:t>
      </w:r>
      <w:r w:rsidR="00E71127" w:rsidRPr="00680B44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44B86">
        <w:rPr>
          <w:rFonts w:ascii="Times New Roman" w:hAnsi="Times New Roman" w:cs="Times New Roman"/>
          <w:sz w:val="28"/>
          <w:szCs w:val="28"/>
        </w:rPr>
        <w:t>высшее педагогическое</w:t>
      </w:r>
      <w:r w:rsidR="00E71127">
        <w:rPr>
          <w:rFonts w:ascii="Times New Roman" w:hAnsi="Times New Roman" w:cs="Times New Roman"/>
          <w:sz w:val="28"/>
          <w:szCs w:val="28"/>
        </w:rPr>
        <w:t>, учитель математики</w:t>
      </w:r>
    </w:p>
    <w:p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Ученая степень:</w:t>
      </w:r>
      <w:r>
        <w:rPr>
          <w:rFonts w:ascii="Times New Roman" w:hAnsi="Times New Roman" w:cs="Times New Roman"/>
          <w:sz w:val="28"/>
          <w:szCs w:val="28"/>
        </w:rPr>
        <w:t xml:space="preserve"> нет</w:t>
      </w:r>
    </w:p>
    <w:p w:rsidR="00AB6704" w:rsidRPr="00AA7AE0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Ученое звание</w:t>
      </w:r>
      <w:r>
        <w:rPr>
          <w:rFonts w:ascii="Times New Roman" w:hAnsi="Times New Roman" w:cs="Times New Roman"/>
          <w:sz w:val="28"/>
          <w:szCs w:val="28"/>
        </w:rPr>
        <w:t>: нет</w:t>
      </w:r>
    </w:p>
    <w:p w:rsidR="00AB6704" w:rsidRPr="009F0F8D" w:rsidRDefault="00AB6704" w:rsidP="00AB670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направления подготовки и (или) специальности</w:t>
      </w:r>
      <w:r w:rsidRPr="008B7E3A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7E3A"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E44B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математики</w:t>
      </w:r>
    </w:p>
    <w:p w:rsidR="00E44B86" w:rsidRDefault="00AB6704" w:rsidP="00AB6704">
      <w:pPr>
        <w:jc w:val="both"/>
      </w:pPr>
      <w:r>
        <w:rPr>
          <w:rFonts w:ascii="Times New Roman" w:hAnsi="Times New Roman" w:cs="Times New Roman"/>
          <w:b/>
          <w:sz w:val="28"/>
          <w:szCs w:val="28"/>
        </w:rPr>
        <w:t>Данные о повышении квалификации и (или) профессиональной переподготовке</w:t>
      </w:r>
      <w:r w:rsidRPr="00EF687E">
        <w:rPr>
          <w:rFonts w:ascii="Times New Roman" w:hAnsi="Times New Roman" w:cs="Times New Roman"/>
          <w:b/>
          <w:sz w:val="28"/>
          <w:szCs w:val="28"/>
        </w:rPr>
        <w:t>:</w:t>
      </w:r>
      <w:r>
        <w:t xml:space="preserve"> </w:t>
      </w:r>
    </w:p>
    <w:p w:rsidR="00E44B86" w:rsidRDefault="00E44B86" w:rsidP="00E44B86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680B44">
        <w:rPr>
          <w:rFonts w:ascii="Times New Roman" w:hAnsi="Times New Roman" w:cs="Times New Roman"/>
          <w:sz w:val="28"/>
          <w:szCs w:val="28"/>
        </w:rPr>
        <w:t>курсы повышения квалификации в</w:t>
      </w:r>
      <w:r>
        <w:t xml:space="preserve"> </w:t>
      </w:r>
      <w:r w:rsidRPr="00680B44">
        <w:rPr>
          <w:rFonts w:ascii="Times New Roman" w:hAnsi="Times New Roman" w:cs="Times New Roman"/>
          <w:sz w:val="28"/>
          <w:szCs w:val="28"/>
        </w:rPr>
        <w:t>ЧОУ ВО «Казанском инновационном университете имени В.Г. Тимирясова (ИЭУП)» по программе «</w:t>
      </w:r>
      <w:r>
        <w:rPr>
          <w:rFonts w:ascii="Times New Roman" w:hAnsi="Times New Roman" w:cs="Times New Roman"/>
          <w:sz w:val="28"/>
          <w:szCs w:val="28"/>
        </w:rPr>
        <w:t>Современные аспекты деятельности педагога дополнительного образования» 2019г.</w:t>
      </w:r>
    </w:p>
    <w:p w:rsidR="00E44B86" w:rsidRPr="00E44B86" w:rsidRDefault="00E44B86" w:rsidP="00AB6704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680B44">
        <w:rPr>
          <w:rFonts w:ascii="Times New Roman" w:hAnsi="Times New Roman" w:cs="Times New Roman"/>
          <w:sz w:val="28"/>
          <w:szCs w:val="28"/>
        </w:rPr>
        <w:t>курсы профессиональной переподготовки в ООО «Центр инновационного образования и воспитания» по программе «Педагог дополнительного образования» 2021г.</w:t>
      </w:r>
    </w:p>
    <w:p w:rsidR="00AB6704" w:rsidRPr="003405E3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Общий стаж работы: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1127">
        <w:rPr>
          <w:rFonts w:ascii="Times New Roman" w:hAnsi="Times New Roman" w:cs="Times New Roman"/>
          <w:sz w:val="28"/>
          <w:szCs w:val="28"/>
        </w:rPr>
        <w:t>16</w:t>
      </w:r>
    </w:p>
    <w:p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Стаж работы по специальности:</w:t>
      </w:r>
      <w:r w:rsidR="00E44B86">
        <w:rPr>
          <w:rFonts w:ascii="Times New Roman" w:hAnsi="Times New Roman" w:cs="Times New Roman"/>
          <w:sz w:val="28"/>
          <w:szCs w:val="28"/>
        </w:rPr>
        <w:t xml:space="preserve"> 1</w:t>
      </w:r>
      <w:bookmarkStart w:id="0" w:name="_GoBack"/>
      <w:bookmarkEnd w:id="0"/>
      <w:r w:rsidR="00E71127">
        <w:rPr>
          <w:rFonts w:ascii="Times New Roman" w:hAnsi="Times New Roman" w:cs="Times New Roman"/>
          <w:sz w:val="28"/>
          <w:szCs w:val="28"/>
        </w:rPr>
        <w:t>1</w:t>
      </w:r>
    </w:p>
    <w:p w:rsidR="00E71127" w:rsidRPr="00551FA6" w:rsidRDefault="00E71127" w:rsidP="00AB670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объединений</w:t>
      </w:r>
      <w:r w:rsidRPr="001E626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71127">
        <w:rPr>
          <w:rFonts w:ascii="Times New Roman" w:hAnsi="Times New Roman" w:cs="Times New Roman"/>
          <w:sz w:val="28"/>
          <w:szCs w:val="28"/>
        </w:rPr>
        <w:t>«Мастера бумажных дел», «Школа Пифагора»</w:t>
      </w:r>
    </w:p>
    <w:p w:rsidR="002A46BD" w:rsidRDefault="002A46BD"/>
    <w:sectPr w:rsidR="002A46BD" w:rsidSect="00C937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AF5766"/>
    <w:multiLevelType w:val="hybridMultilevel"/>
    <w:tmpl w:val="5D200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B6704"/>
    <w:rsid w:val="00040829"/>
    <w:rsid w:val="002A46BD"/>
    <w:rsid w:val="003B74FA"/>
    <w:rsid w:val="00AB6704"/>
    <w:rsid w:val="00C937ED"/>
    <w:rsid w:val="00E44B86"/>
    <w:rsid w:val="00E71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7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67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555</cp:lastModifiedBy>
  <cp:revision>2</cp:revision>
  <dcterms:created xsi:type="dcterms:W3CDTF">2023-05-29T09:41:00Z</dcterms:created>
  <dcterms:modified xsi:type="dcterms:W3CDTF">2023-05-29T09:41:00Z</dcterms:modified>
</cp:coreProperties>
</file>